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EF5" w:rsidRPr="00792B99" w:rsidRDefault="00432EF5" w:rsidP="00432EF5">
      <w:pPr>
        <w:jc w:val="center"/>
        <w:rPr>
          <w:lang w:val="ru-RU"/>
        </w:rPr>
      </w:pPr>
      <w:bookmarkStart w:id="0" w:name="vrach"/>
      <w:r w:rsidRPr="00792B99">
        <w:rPr>
          <w:rStyle w:val="a3"/>
          <w:color w:val="000000"/>
          <w:lang w:val="ru-RU"/>
        </w:rPr>
        <w:t>СКОРО В ШКОЛУ</w:t>
      </w:r>
      <w:bookmarkEnd w:id="0"/>
      <w:r w:rsidRPr="00792B99">
        <w:rPr>
          <w:rStyle w:val="a3"/>
          <w:color w:val="000000"/>
          <w:lang w:val="ru-RU"/>
        </w:rPr>
        <w:t>! СОВЕТЫ ВРАЧА.</w:t>
      </w:r>
    </w:p>
    <w:p w:rsidR="00432EF5" w:rsidRDefault="00432EF5" w:rsidP="00432EF5">
      <w:pPr>
        <w:rPr>
          <w:rStyle w:val="style16"/>
          <w:color w:val="000000"/>
          <w:lang w:val="ru-RU"/>
        </w:rPr>
      </w:pP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 xml:space="preserve">Повышение учебных нагрузок в школе плохо сказывается на здоровье детей. Как заявили участники проходящего в Москве конгресса педиатров, в последнее десятилетие учебная нагрузка в школах не соответствует физиологическим возможностям детей. Они слишком много времени проводят за уроками, мало занимаются спортом, зачастую плохо питаются. Все чаще медики фиксируют недостаточную массу тела у детей. За время обучения в школе на 20 процентов возрастает число детей, имеющих хронические заболевания. Педиатры обеспокоены значительным </w:t>
      </w:r>
      <w:proofErr w:type="gramStart"/>
      <w:r w:rsidRPr="00792B99">
        <w:rPr>
          <w:rStyle w:val="style16"/>
          <w:color w:val="000000"/>
          <w:lang w:val="ru-RU"/>
        </w:rPr>
        <w:t>ростом заболеваний</w:t>
      </w:r>
      <w:proofErr w:type="gramEnd"/>
      <w:r w:rsidRPr="00792B99">
        <w:rPr>
          <w:rStyle w:val="style16"/>
          <w:color w:val="000000"/>
          <w:lang w:val="ru-RU"/>
        </w:rPr>
        <w:t xml:space="preserve"> эндокринной системы и пищеварительного тракта. Увлечение детей фаст-</w:t>
      </w:r>
      <w:proofErr w:type="spellStart"/>
      <w:r w:rsidRPr="00792B99">
        <w:rPr>
          <w:rStyle w:val="style16"/>
          <w:color w:val="000000"/>
          <w:lang w:val="ru-RU"/>
        </w:rPr>
        <w:t>фудом</w:t>
      </w:r>
      <w:proofErr w:type="spellEnd"/>
      <w:r w:rsidRPr="00792B99">
        <w:rPr>
          <w:rStyle w:val="style16"/>
          <w:color w:val="000000"/>
          <w:lang w:val="ru-RU"/>
        </w:rPr>
        <w:t xml:space="preserve"> часто приводит к появлению гастрита, колита, язвы желудка, заявили специалисты.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 xml:space="preserve">За последние десять лет здоровье детей значительно ухудшилось. Старшеклассников, страдающих хроническими болезнями, стало в два раза больше. По официальным данным Всероссийской детской диспансеризации, только 30% детей попали в первую группу здоровья (то </w:t>
      </w:r>
      <w:proofErr w:type="gramStart"/>
      <w:r w:rsidRPr="00792B99">
        <w:rPr>
          <w:rStyle w:val="style16"/>
          <w:color w:val="000000"/>
          <w:lang w:val="ru-RU"/>
        </w:rPr>
        <w:t>есть</w:t>
      </w:r>
      <w:proofErr w:type="gramEnd"/>
      <w:r w:rsidRPr="00792B99">
        <w:rPr>
          <w:rStyle w:val="style16"/>
          <w:color w:val="000000"/>
          <w:lang w:val="ru-RU"/>
        </w:rPr>
        <w:t xml:space="preserve"> признаны здоровыми), а по неофициальным (предоставленным Союзом педиатров России), в эту группу не попал ни один ребенок. Среди школьников 15-17 лет более 70% страдают психическими расстройствами.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 xml:space="preserve">Непомерные умственные нагрузки, переутомления и стрессы сказываются не только на психическом, но и на физическом здоровье. У нынешних школьников не редкость гипертония, а это уже может грозить инфарктом в 30 лет. По самым оптимистическим прогнозам, лишь каждый 20-й ребенок имеет шанс здоровым </w:t>
      </w:r>
      <w:proofErr w:type="gramStart"/>
      <w:r w:rsidRPr="00792B99">
        <w:rPr>
          <w:rStyle w:val="style16"/>
          <w:color w:val="000000"/>
          <w:lang w:val="ru-RU"/>
        </w:rPr>
        <w:t>закончить школу</w:t>
      </w:r>
      <w:proofErr w:type="gramEnd"/>
      <w:r w:rsidRPr="00792B99">
        <w:rPr>
          <w:rStyle w:val="style16"/>
          <w:color w:val="000000"/>
          <w:lang w:val="ru-RU"/>
        </w:rPr>
        <w:t>; зато каждый пятый к моменту получения аттестата страдает хроническим заболеванием или инвалидностью.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Помогите ребенку справиться со школьными нагрузками</w:t>
      </w:r>
      <w:proofErr w:type="gramStart"/>
      <w:r w:rsidRPr="00792B99">
        <w:rPr>
          <w:rStyle w:val="style16"/>
          <w:color w:val="000000"/>
          <w:lang w:val="ru-RU"/>
        </w:rPr>
        <w:t xml:space="preserve"> !</w:t>
      </w:r>
      <w:proofErr w:type="gramEnd"/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Вы гордитесь тем, что ваш ребенок учится в престижной школе, осваивает программу повышенной сложности и посещает шесть факультативов? Или поступил одновременно в общеобразовательную, музыкальную, спортивную и языковую школы? Хорошо, если юный интеллектуал со всем этим справляется. Но надолго ли хватит хрупкого детского здоровья?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«Я ничего не успеваю!»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Почему восторженный первоклассник с сияющими глазами спустя некоторое время превращается в бледного, сутулого школьника? Спросите ученика любого класса, что для него самое сложное в учебе? «Не хватает времени</w:t>
      </w:r>
      <w:proofErr w:type="gramStart"/>
      <w:r w:rsidRPr="00792B99">
        <w:rPr>
          <w:rStyle w:val="style16"/>
          <w:color w:val="000000"/>
          <w:lang w:val="ru-RU"/>
        </w:rPr>
        <w:t xml:space="preserve">», -- </w:t>
      </w:r>
      <w:proofErr w:type="gramEnd"/>
      <w:r w:rsidRPr="00792B99">
        <w:rPr>
          <w:rStyle w:val="style16"/>
          <w:color w:val="000000"/>
          <w:lang w:val="ru-RU"/>
        </w:rPr>
        <w:t>ответит большинство. Каждый день на протяжении десяти-двенадцати лет ребенок находится в тяжелейшей ситуации: он ничего не успевает! Психологи называют это «стрессом ограничения времени». Именно этот стресс становится причиной многих нарушений здоровья, в том числе очень распространенных сейчас детских неврозов. Причина его появления - перегруженность.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Огромный объем информации, который обрушивается на маленькие головы, и нерациональная организация учебного процесса. Рабочий день школьника вместе с приготовлением домашнего задания длится 10-12 часов, а у старшеклассников - по 14-15. Не каждый молодой, растущий организм справится с такой нагрузкой.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</w:p>
    <w:p w:rsidR="00432EF5" w:rsidRDefault="00432EF5" w:rsidP="00432EF5">
      <w:pPr>
        <w:rPr>
          <w:rStyle w:val="style16"/>
          <w:color w:val="000000"/>
          <w:lang w:val="ru-RU"/>
        </w:rPr>
      </w:pPr>
    </w:p>
    <w:p w:rsidR="00432EF5" w:rsidRDefault="00432EF5" w:rsidP="00432EF5">
      <w:pPr>
        <w:rPr>
          <w:rStyle w:val="style16"/>
          <w:color w:val="000000"/>
          <w:lang w:val="ru-RU"/>
        </w:rPr>
      </w:pPr>
    </w:p>
    <w:p w:rsidR="00432EF5" w:rsidRPr="00BD00C2" w:rsidRDefault="00432EF5" w:rsidP="00432EF5">
      <w:pPr>
        <w:rPr>
          <w:lang w:val="ru-RU"/>
        </w:rPr>
      </w:pPr>
      <w:r w:rsidRPr="00792B99">
        <w:rPr>
          <w:rStyle w:val="style16"/>
          <w:color w:val="000000"/>
          <w:lang w:val="ru-RU"/>
        </w:rPr>
        <w:t>Как понять, что ребенок перегружен?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* ребенок худеет</w:t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* часто жалуется на плохое самочувствие</w:t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* у него синяки под глазами</w:t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 xml:space="preserve">* беспокойно спит и плохо </w:t>
      </w:r>
      <w:proofErr w:type="gramStart"/>
      <w:r w:rsidRPr="00792B99">
        <w:rPr>
          <w:rStyle w:val="style16"/>
          <w:color w:val="000000"/>
          <w:lang w:val="ru-RU"/>
        </w:rPr>
        <w:t>ест</w:t>
      </w:r>
      <w:proofErr w:type="gramEnd"/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* могут появиться навязчивые движения: подергивание мышц лица, нервные покашливания</w:t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* ребенок грызет ногти</w:t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* появляются запинки в речи, заикание</w:t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* пропадает интерес к знаниям, любовь к школе и учителям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Родители могут помочь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Отношение детей к школе и учебе часто зависит не столько от учебного заведения, сколько от семьи. В ваших силах помочь ребенку адаптироваться, подготовить его к учению с увлечением. Если в семье первоклассник, хорошо бы одному из родителей в сентябре взять отпуск. В этот период ребенку еще трудно освоиться с порядками в школе, высидеть урок и даже запомнить, что лежит в его собственном портфеле. Непривычная обстановка и необходимость концентрировать внимание отнимают много сил.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 xml:space="preserve">Поэтому дом для него должен стать островком стабильности, где его всегда выслушают, объяснят происходящее в школе, помогут собрать портфель или выполнить домашнее задание. А утром непременно накормят завтраком не на скорую руку. Родителям следует </w:t>
      </w:r>
      <w:proofErr w:type="gramStart"/>
      <w:r w:rsidRPr="00792B99">
        <w:rPr>
          <w:rStyle w:val="style16"/>
          <w:color w:val="000000"/>
          <w:lang w:val="ru-RU"/>
        </w:rPr>
        <w:t>в первые</w:t>
      </w:r>
      <w:proofErr w:type="gramEnd"/>
      <w:r w:rsidRPr="00792B99">
        <w:rPr>
          <w:rStyle w:val="style16"/>
          <w:color w:val="000000"/>
          <w:lang w:val="ru-RU"/>
        </w:rPr>
        <w:t xml:space="preserve"> же дни выработать "школьный ритуал": утром собираемся и идем в школу, обсуждая по дороге важные для малыша дела, вовремя забираем его домой, вместе обедаем, обсуждая события прошедшего дня, обязательно гуляем, вечером готовимся к завтрашнему дню. Делать домашние задания лучше всего с 15 до 17 часов. Не стоит сразу же отдавать ребенка в группу продленного дня, это увеличит и без того немалую физическую и эмоциональную нагрузку.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После каникул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 xml:space="preserve">Сегодня ваш загорелый отпрыск спит до двенадцати, часами носится по улице и засиживается допоздна у телевизора или компьютера, а завтра окажется в жестких условиях школьного режима. Лучше, если этот переход будет постепенным. За 2-3 недели до сентября начинайте будить его пораньше, приучать к более стабильному и устойчивому распорядку дня. Когда начнутся занятия, постарайтесь помочь ребенку так организовать свой день, чтобы у него оставалось время заниматься тем, чем он </w:t>
      </w:r>
      <w:proofErr w:type="spellStart"/>
      <w:r w:rsidRPr="00792B99">
        <w:rPr>
          <w:rStyle w:val="style16"/>
          <w:color w:val="000000"/>
          <w:lang w:val="ru-RU"/>
        </w:rPr>
        <w:t>хочет</w:t>
      </w:r>
      <w:proofErr w:type="gramStart"/>
      <w:r w:rsidRPr="00792B99">
        <w:rPr>
          <w:rStyle w:val="style16"/>
          <w:color w:val="000000"/>
          <w:lang w:val="ru-RU"/>
        </w:rPr>
        <w:t>.Х</w:t>
      </w:r>
      <w:proofErr w:type="gramEnd"/>
      <w:r w:rsidRPr="00792B99">
        <w:rPr>
          <w:rStyle w:val="style16"/>
          <w:color w:val="000000"/>
          <w:lang w:val="ru-RU"/>
        </w:rPr>
        <w:t>орошо</w:t>
      </w:r>
      <w:proofErr w:type="spellEnd"/>
      <w:r w:rsidRPr="00792B99">
        <w:rPr>
          <w:rStyle w:val="style16"/>
          <w:color w:val="000000"/>
          <w:lang w:val="ru-RU"/>
        </w:rPr>
        <w:t>, если это будут прогулки на свежем воздухе или спортивные занятия, но если он захочет просто побездельничать, это тоже неплохо.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И, конечно, не забывайте поддерживать и поощрять ребенка, постарайтесь, особенно в первое время, не увлекаться замечаниями и критикой. Пусть у вашего ребенка будет преимущественно хорошее настроение, тогда он будет меньше уставать.</w:t>
      </w:r>
      <w:r>
        <w:rPr>
          <w:rStyle w:val="style16"/>
          <w:color w:val="000000"/>
          <w:lang w:val="ru-RU"/>
        </w:rPr>
        <w:t xml:space="preserve"> </w:t>
      </w:r>
      <w:r w:rsidRPr="00792B99">
        <w:rPr>
          <w:rStyle w:val="style16"/>
          <w:color w:val="000000"/>
          <w:lang w:val="ru-RU"/>
        </w:rPr>
        <w:t>Максимальное количество учебных часов в неделю для всех общеобразовательных школ (определено Санитарными правилами и нормами, утвержденными постановлением Госкомсанэпиднадзора России от 31.10.96).</w:t>
      </w:r>
      <w:r w:rsidRPr="00792B99">
        <w:rPr>
          <w:color w:val="000000"/>
          <w:lang w:val="ru-RU"/>
        </w:rPr>
        <w:br/>
      </w:r>
    </w:p>
    <w:p w:rsidR="00D6380B" w:rsidRPr="00432EF5" w:rsidRDefault="00D6380B">
      <w:pPr>
        <w:rPr>
          <w:lang w:val="ru-RU"/>
        </w:rPr>
      </w:pPr>
      <w:bookmarkStart w:id="1" w:name="_GoBack"/>
      <w:bookmarkEnd w:id="1"/>
    </w:p>
    <w:sectPr w:rsidR="00D6380B" w:rsidRPr="00432EF5" w:rsidSect="004D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B8"/>
    <w:rsid w:val="0003666A"/>
    <w:rsid w:val="00036F53"/>
    <w:rsid w:val="00083BA0"/>
    <w:rsid w:val="000B005C"/>
    <w:rsid w:val="000F5B7C"/>
    <w:rsid w:val="0012114E"/>
    <w:rsid w:val="00135994"/>
    <w:rsid w:val="001575C7"/>
    <w:rsid w:val="001633E9"/>
    <w:rsid w:val="001A4E67"/>
    <w:rsid w:val="00227D4A"/>
    <w:rsid w:val="00227E5F"/>
    <w:rsid w:val="00240634"/>
    <w:rsid w:val="002617EB"/>
    <w:rsid w:val="00263288"/>
    <w:rsid w:val="002B51FD"/>
    <w:rsid w:val="002E3129"/>
    <w:rsid w:val="00301035"/>
    <w:rsid w:val="00320EAA"/>
    <w:rsid w:val="00326D75"/>
    <w:rsid w:val="003D3CD9"/>
    <w:rsid w:val="003E0A3C"/>
    <w:rsid w:val="00410091"/>
    <w:rsid w:val="00432EF5"/>
    <w:rsid w:val="00442D14"/>
    <w:rsid w:val="00446136"/>
    <w:rsid w:val="00447D3A"/>
    <w:rsid w:val="00451849"/>
    <w:rsid w:val="00492877"/>
    <w:rsid w:val="004C2E97"/>
    <w:rsid w:val="004F4683"/>
    <w:rsid w:val="0054628B"/>
    <w:rsid w:val="005619DB"/>
    <w:rsid w:val="00567DEE"/>
    <w:rsid w:val="00575FC7"/>
    <w:rsid w:val="005832B8"/>
    <w:rsid w:val="006105CE"/>
    <w:rsid w:val="00623EA1"/>
    <w:rsid w:val="0068126B"/>
    <w:rsid w:val="00692FFB"/>
    <w:rsid w:val="006A07FE"/>
    <w:rsid w:val="006E4980"/>
    <w:rsid w:val="007C10A2"/>
    <w:rsid w:val="00821016"/>
    <w:rsid w:val="00866E8C"/>
    <w:rsid w:val="008830CF"/>
    <w:rsid w:val="00891C6C"/>
    <w:rsid w:val="00896C7C"/>
    <w:rsid w:val="008A05A7"/>
    <w:rsid w:val="008B082E"/>
    <w:rsid w:val="008F1960"/>
    <w:rsid w:val="009177DC"/>
    <w:rsid w:val="00984730"/>
    <w:rsid w:val="009C6FAD"/>
    <w:rsid w:val="00A00EA6"/>
    <w:rsid w:val="00A02252"/>
    <w:rsid w:val="00A17882"/>
    <w:rsid w:val="00A27423"/>
    <w:rsid w:val="00A35803"/>
    <w:rsid w:val="00A446F1"/>
    <w:rsid w:val="00A61FDC"/>
    <w:rsid w:val="00A64099"/>
    <w:rsid w:val="00A65E9B"/>
    <w:rsid w:val="00A76916"/>
    <w:rsid w:val="00AA39D5"/>
    <w:rsid w:val="00AA6862"/>
    <w:rsid w:val="00AA7EC6"/>
    <w:rsid w:val="00AE64E5"/>
    <w:rsid w:val="00B15DE5"/>
    <w:rsid w:val="00B335D9"/>
    <w:rsid w:val="00B66649"/>
    <w:rsid w:val="00B97138"/>
    <w:rsid w:val="00BD4425"/>
    <w:rsid w:val="00BE6921"/>
    <w:rsid w:val="00C2655F"/>
    <w:rsid w:val="00C27DE6"/>
    <w:rsid w:val="00C41592"/>
    <w:rsid w:val="00C64F28"/>
    <w:rsid w:val="00C71BCD"/>
    <w:rsid w:val="00C811AA"/>
    <w:rsid w:val="00CB48D1"/>
    <w:rsid w:val="00CC7E5E"/>
    <w:rsid w:val="00CD440F"/>
    <w:rsid w:val="00CD79D1"/>
    <w:rsid w:val="00D00583"/>
    <w:rsid w:val="00D10ECB"/>
    <w:rsid w:val="00D56239"/>
    <w:rsid w:val="00D6380B"/>
    <w:rsid w:val="00D70E3F"/>
    <w:rsid w:val="00DB4226"/>
    <w:rsid w:val="00DD13E5"/>
    <w:rsid w:val="00DD2326"/>
    <w:rsid w:val="00DE3A0F"/>
    <w:rsid w:val="00DE6F54"/>
    <w:rsid w:val="00E106B8"/>
    <w:rsid w:val="00E55B15"/>
    <w:rsid w:val="00E664DF"/>
    <w:rsid w:val="00E8317A"/>
    <w:rsid w:val="00EA11D7"/>
    <w:rsid w:val="00EB2CE6"/>
    <w:rsid w:val="00F32931"/>
    <w:rsid w:val="00F51EE2"/>
    <w:rsid w:val="00F64673"/>
    <w:rsid w:val="00F77F7C"/>
    <w:rsid w:val="00F864EA"/>
    <w:rsid w:val="00FB191C"/>
    <w:rsid w:val="00FE1656"/>
    <w:rsid w:val="00FF200C"/>
    <w:rsid w:val="00FF2024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32EF5"/>
    <w:rPr>
      <w:b/>
      <w:bCs/>
    </w:rPr>
  </w:style>
  <w:style w:type="character" w:customStyle="1" w:styleId="style16">
    <w:name w:val="style16"/>
    <w:basedOn w:val="a0"/>
    <w:rsid w:val="00432E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32EF5"/>
    <w:rPr>
      <w:b/>
      <w:bCs/>
    </w:rPr>
  </w:style>
  <w:style w:type="character" w:customStyle="1" w:styleId="style16">
    <w:name w:val="style16"/>
    <w:basedOn w:val="a0"/>
    <w:rsid w:val="00432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4683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2014-01-25T08:57:00Z</dcterms:created>
  <dcterms:modified xsi:type="dcterms:W3CDTF">2014-01-25T08:57:00Z</dcterms:modified>
</cp:coreProperties>
</file>